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47" w:type="dxa"/>
        <w:tblLook w:val="04A0"/>
      </w:tblPr>
      <w:tblGrid>
        <w:gridCol w:w="10747"/>
      </w:tblGrid>
      <w:tr w:rsidR="003D3EF4" w:rsidTr="00D77133">
        <w:trPr>
          <w:trHeight w:val="945"/>
        </w:trPr>
        <w:tc>
          <w:tcPr>
            <w:tcW w:w="10747" w:type="dxa"/>
          </w:tcPr>
          <w:p w:rsidR="003D3EF4" w:rsidRDefault="003D3EF4" w:rsidP="00D77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«ЗЕБРА ПЛЮС»  656019, г. Барнаул, ул. Островского ,28, офис 1, ИНН-2223645856; КПП-222301001; ОГРН-1252200002229; р/с 40702810502740000228 Алтайское отделение №8644 ПАО СБЕРБАНК, к/с 30101810200000000604,  БИК 040173604</w:t>
            </w:r>
          </w:p>
          <w:p w:rsidR="003D3EF4" w:rsidRDefault="003D3EF4" w:rsidP="00D77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99-25-25, эл. почта: </w:t>
            </w:r>
            <w:r w:rsidRPr="004F6752">
              <w:rPr>
                <w:rFonts w:ascii="Times New Roman" w:hAnsi="Times New Roman" w:cs="Times New Roman"/>
                <w:sz w:val="20"/>
                <w:szCs w:val="20"/>
              </w:rPr>
              <w:t>zebra</w:t>
            </w:r>
            <w:bookmarkStart w:id="0" w:name="_GoBack"/>
            <w:bookmarkEnd w:id="0"/>
            <w:r w:rsidRPr="004F6752">
              <w:rPr>
                <w:rFonts w:ascii="Times New Roman" w:hAnsi="Times New Roman" w:cs="Times New Roman"/>
                <w:sz w:val="20"/>
                <w:szCs w:val="20"/>
              </w:rPr>
              <w:t>brn@yandex.ru</w:t>
            </w:r>
          </w:p>
        </w:tc>
      </w:tr>
    </w:tbl>
    <w:p w:rsidR="009F14DA" w:rsidRPr="009F14DA" w:rsidRDefault="009F14DA" w:rsidP="009F14D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9F14DA" w:rsidRPr="009F14DA" w:rsidRDefault="009F14DA" w:rsidP="009F14D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9F14DA" w:rsidRPr="009F14DA" w:rsidRDefault="009F14DA" w:rsidP="009F14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4DA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9F14DA" w:rsidRPr="009F14DA" w:rsidRDefault="009F14DA" w:rsidP="009F14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4D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9F14DA" w:rsidRPr="009F14DA" w:rsidRDefault="009F14DA" w:rsidP="009F14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4DA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«Зебра</w:t>
      </w:r>
      <w:r w:rsidR="003D3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Плюс</w:t>
      </w:r>
      <w:r w:rsidRPr="009F14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F14DA" w:rsidRPr="009F14DA" w:rsidRDefault="009F14DA" w:rsidP="009F14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</w:t>
      </w:r>
      <w:r w:rsidR="003D3EF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F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D3EF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F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D3E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Старова</w:t>
      </w:r>
    </w:p>
    <w:p w:rsidR="009F14DA" w:rsidRPr="009F14DA" w:rsidRDefault="009F14DA" w:rsidP="009F14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4D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________________ 202__ г.</w:t>
      </w:r>
    </w:p>
    <w:p w:rsidR="009F14DA" w:rsidRPr="009F14DA" w:rsidRDefault="009F14DA" w:rsidP="009F14DA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9F14DA" w:rsidRPr="009F14DA" w:rsidRDefault="009F14DA" w:rsidP="009F14DA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:rsidR="009F14DA" w:rsidRPr="009F14DA" w:rsidRDefault="009F14DA" w:rsidP="009F14DA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:rsidR="009F14DA" w:rsidRPr="009F14DA" w:rsidRDefault="009F14DA" w:rsidP="009F14DA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:rsidR="009F14DA" w:rsidRPr="009F14DA" w:rsidRDefault="009F14DA" w:rsidP="009F14DA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9F14DA" w:rsidRPr="009F14DA" w:rsidRDefault="009F14DA" w:rsidP="009F14DA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9F14DA" w:rsidRPr="009F14DA" w:rsidRDefault="009F14DA" w:rsidP="009F14DA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9F14DA" w:rsidRPr="009F14DA" w:rsidRDefault="009F14DA" w:rsidP="009F14DA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9F14DA" w:rsidRPr="009F14DA" w:rsidRDefault="009F14DA" w:rsidP="009F14DA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9F14DA" w:rsidRPr="009F14DA" w:rsidRDefault="009F14DA" w:rsidP="009F14DA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9F14DA" w:rsidRPr="009F14DA" w:rsidRDefault="009F14DA" w:rsidP="009F1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F14DA" w:rsidRPr="009F14DA" w:rsidRDefault="009F14DA" w:rsidP="009F1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F14D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ОЛОЖЕНИЕ</w:t>
      </w:r>
    </w:p>
    <w:p w:rsidR="009F14DA" w:rsidRPr="009F14DA" w:rsidRDefault="009F14DA" w:rsidP="009F1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 промежуточной и итоговой аттестации</w:t>
      </w:r>
    </w:p>
    <w:p w:rsidR="009F14DA" w:rsidRPr="009F14DA" w:rsidRDefault="009F14DA" w:rsidP="009F1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F14D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 ООО «Зебра</w:t>
      </w:r>
      <w:r w:rsidR="003D3EF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Плюс</w:t>
      </w:r>
      <w:r w:rsidRPr="009F14D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p w:rsidR="009F14DA" w:rsidRPr="009F14DA" w:rsidRDefault="009F14DA" w:rsidP="009F1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F14DA" w:rsidRPr="009F14DA" w:rsidRDefault="009F14DA" w:rsidP="009F1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F14DA" w:rsidRPr="009F14DA" w:rsidRDefault="009F14DA" w:rsidP="009F1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F14DA" w:rsidRPr="009F14DA" w:rsidRDefault="009F14DA" w:rsidP="009F1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F14DA" w:rsidRPr="009F14DA" w:rsidRDefault="009F14DA" w:rsidP="009F1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F14DA" w:rsidRPr="009F14DA" w:rsidRDefault="009F14DA" w:rsidP="009F1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F14DA" w:rsidRPr="009F14DA" w:rsidRDefault="009F14DA" w:rsidP="009F1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F14DA" w:rsidRPr="009F14DA" w:rsidRDefault="009F14DA" w:rsidP="009F1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F14DA" w:rsidRPr="009F14DA" w:rsidRDefault="009F14DA" w:rsidP="009F1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F14DA" w:rsidRPr="009F14DA" w:rsidRDefault="009F14DA" w:rsidP="009F1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F14DA" w:rsidRPr="009F14DA" w:rsidRDefault="009F14DA" w:rsidP="009F1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F14DA" w:rsidRPr="009F14DA" w:rsidRDefault="009F14DA" w:rsidP="009F1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F14DA" w:rsidRPr="009F14DA" w:rsidRDefault="009F14DA" w:rsidP="009F1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F14DA" w:rsidRPr="009F14DA" w:rsidRDefault="009F14DA" w:rsidP="009F1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F14DA" w:rsidRPr="009F14DA" w:rsidRDefault="009F14DA" w:rsidP="009F1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F14DA" w:rsidRPr="009F14DA" w:rsidRDefault="009F14DA" w:rsidP="009F14D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F14DA" w:rsidRPr="009F14DA" w:rsidRDefault="009F14DA" w:rsidP="009F14D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F14DA" w:rsidRPr="009F14DA" w:rsidRDefault="009F14DA" w:rsidP="009F14D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F14DA" w:rsidRPr="009F14DA" w:rsidRDefault="009F14DA" w:rsidP="009F14D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F14DA" w:rsidRDefault="009F14DA" w:rsidP="009F14D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D3EF4" w:rsidRPr="009F14DA" w:rsidRDefault="003D3EF4" w:rsidP="009F14D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F14DA" w:rsidRPr="009F14DA" w:rsidRDefault="009F14DA" w:rsidP="009F14D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F14DA" w:rsidRPr="009F14DA" w:rsidRDefault="009F14DA" w:rsidP="009F14D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F14DA">
        <w:rPr>
          <w:rFonts w:ascii="Times New Roman" w:eastAsia="Times New Roman" w:hAnsi="Times New Roman" w:cs="Times New Roman"/>
          <w:lang w:eastAsia="ru-RU"/>
        </w:rPr>
        <w:t>г. Барнаул</w:t>
      </w:r>
    </w:p>
    <w:p w:rsidR="009F14DA" w:rsidRPr="009F14DA" w:rsidRDefault="009F14DA" w:rsidP="009F14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4DA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 xml:space="preserve">1.1. Положение о промежуточной и итоговой аттестации </w:t>
      </w:r>
      <w:r>
        <w:rPr>
          <w:rFonts w:ascii="Times New Roman" w:hAnsi="Times New Roman" w:cs="Times New Roman"/>
          <w:sz w:val="24"/>
          <w:szCs w:val="24"/>
        </w:rPr>
        <w:t xml:space="preserve">(далее Положение) разработано в </w:t>
      </w:r>
      <w:r w:rsidRPr="009F14DA">
        <w:rPr>
          <w:rFonts w:ascii="Times New Roman" w:hAnsi="Times New Roman" w:cs="Times New Roman"/>
          <w:sz w:val="24"/>
          <w:szCs w:val="24"/>
        </w:rPr>
        <w:t xml:space="preserve">соответствии с требованиями Закона Российской Федерации от 29 декабря 2012г. </w:t>
      </w:r>
      <w:r>
        <w:rPr>
          <w:rFonts w:ascii="Times New Roman" w:hAnsi="Times New Roman" w:cs="Times New Roman"/>
          <w:sz w:val="24"/>
          <w:szCs w:val="24"/>
        </w:rPr>
        <w:t xml:space="preserve">№ 273-ФЗ «Об </w:t>
      </w:r>
      <w:r w:rsidRPr="009F14DA">
        <w:rPr>
          <w:rFonts w:ascii="Times New Roman" w:hAnsi="Times New Roman" w:cs="Times New Roman"/>
          <w:sz w:val="24"/>
          <w:szCs w:val="24"/>
        </w:rPr>
        <w:t>образовании в Российской Федерации», Приказа 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и науки Российской </w:t>
      </w:r>
      <w:r w:rsidRPr="009F14DA">
        <w:rPr>
          <w:rFonts w:ascii="Times New Roman" w:hAnsi="Times New Roman" w:cs="Times New Roman"/>
          <w:sz w:val="24"/>
          <w:szCs w:val="24"/>
        </w:rPr>
        <w:t>Федерации от 18 апреля 2013г. № 292 «Об утверждении Поря</w:t>
      </w:r>
      <w:r>
        <w:rPr>
          <w:rFonts w:ascii="Times New Roman" w:hAnsi="Times New Roman" w:cs="Times New Roman"/>
          <w:sz w:val="24"/>
          <w:szCs w:val="24"/>
        </w:rPr>
        <w:t xml:space="preserve">дка организации и осуществления </w:t>
      </w:r>
      <w:r w:rsidRPr="009F14DA">
        <w:rPr>
          <w:rFonts w:ascii="Times New Roman" w:hAnsi="Times New Roman" w:cs="Times New Roman"/>
          <w:sz w:val="24"/>
          <w:szCs w:val="24"/>
        </w:rPr>
        <w:t>образовательной деятельности по основным программам профессиональн</w:t>
      </w:r>
      <w:r>
        <w:rPr>
          <w:rFonts w:ascii="Times New Roman" w:hAnsi="Times New Roman" w:cs="Times New Roman"/>
          <w:sz w:val="24"/>
          <w:szCs w:val="24"/>
        </w:rPr>
        <w:t xml:space="preserve">ого обучения», Приказа </w:t>
      </w:r>
      <w:r w:rsidRPr="009F14DA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</w:t>
      </w:r>
      <w:r>
        <w:rPr>
          <w:rFonts w:ascii="Times New Roman" w:hAnsi="Times New Roman" w:cs="Times New Roman"/>
          <w:sz w:val="24"/>
          <w:szCs w:val="24"/>
        </w:rPr>
        <w:t xml:space="preserve">ции от 1 июля 2013 г. № 499 «Об </w:t>
      </w:r>
      <w:r w:rsidRPr="009F14DA">
        <w:rPr>
          <w:rFonts w:ascii="Times New Roman" w:hAnsi="Times New Roman" w:cs="Times New Roman"/>
          <w:sz w:val="24"/>
          <w:szCs w:val="24"/>
        </w:rPr>
        <w:t xml:space="preserve">утверждении Порядка организации и осуществления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по </w:t>
      </w:r>
      <w:r w:rsidRPr="009F14DA">
        <w:rPr>
          <w:rFonts w:ascii="Times New Roman" w:hAnsi="Times New Roman" w:cs="Times New Roman"/>
          <w:sz w:val="24"/>
          <w:szCs w:val="24"/>
        </w:rPr>
        <w:t xml:space="preserve">дополнительным профессиональным программам», иными нормативными актами </w:t>
      </w:r>
      <w:r>
        <w:rPr>
          <w:rFonts w:ascii="Times New Roman" w:hAnsi="Times New Roman" w:cs="Times New Roman"/>
          <w:sz w:val="24"/>
          <w:szCs w:val="24"/>
        </w:rPr>
        <w:t xml:space="preserve">Российской </w:t>
      </w:r>
      <w:r w:rsidRPr="009F14DA">
        <w:rPr>
          <w:rFonts w:ascii="Times New Roman" w:hAnsi="Times New Roman" w:cs="Times New Roman"/>
          <w:sz w:val="24"/>
          <w:szCs w:val="24"/>
        </w:rPr>
        <w:t>Федерации по профессиональному обучению и допол</w:t>
      </w:r>
      <w:r>
        <w:rPr>
          <w:rFonts w:ascii="Times New Roman" w:hAnsi="Times New Roman" w:cs="Times New Roman"/>
          <w:sz w:val="24"/>
          <w:szCs w:val="24"/>
        </w:rPr>
        <w:t xml:space="preserve">нительному образованию, в целях </w:t>
      </w:r>
      <w:r w:rsidRPr="009F14DA">
        <w:rPr>
          <w:rFonts w:ascii="Times New Roman" w:hAnsi="Times New Roman" w:cs="Times New Roman"/>
          <w:sz w:val="24"/>
          <w:szCs w:val="24"/>
        </w:rPr>
        <w:t>реализации требований образовательных стандарт</w:t>
      </w:r>
      <w:r>
        <w:rPr>
          <w:rFonts w:ascii="Times New Roman" w:hAnsi="Times New Roman" w:cs="Times New Roman"/>
          <w:sz w:val="24"/>
          <w:szCs w:val="24"/>
        </w:rPr>
        <w:t xml:space="preserve">ов профессионального обучения и </w:t>
      </w:r>
      <w:r w:rsidRPr="009F14DA">
        <w:rPr>
          <w:rFonts w:ascii="Times New Roman" w:hAnsi="Times New Roman" w:cs="Times New Roman"/>
          <w:sz w:val="24"/>
          <w:szCs w:val="24"/>
        </w:rPr>
        <w:t>государственных требований к дополнительному образованию.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1.2. Положение служит организационно-методической осн</w:t>
      </w:r>
      <w:r>
        <w:rPr>
          <w:rFonts w:ascii="Times New Roman" w:hAnsi="Times New Roman" w:cs="Times New Roman"/>
          <w:sz w:val="24"/>
          <w:szCs w:val="24"/>
        </w:rPr>
        <w:t xml:space="preserve">овой проверки качества обучения </w:t>
      </w:r>
      <w:r w:rsidRPr="009F14DA">
        <w:rPr>
          <w:rFonts w:ascii="Times New Roman" w:hAnsi="Times New Roman" w:cs="Times New Roman"/>
          <w:sz w:val="24"/>
          <w:szCs w:val="24"/>
        </w:rPr>
        <w:t>учеников.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1.3. Положение является локальным нормативным актом ООО «ЗЕБРА</w:t>
      </w:r>
      <w:r w:rsidR="003D3EF4">
        <w:rPr>
          <w:rFonts w:ascii="Times New Roman" w:hAnsi="Times New Roman" w:cs="Times New Roman"/>
          <w:sz w:val="24"/>
          <w:szCs w:val="24"/>
        </w:rPr>
        <w:t xml:space="preserve"> ПЛЮС</w:t>
      </w:r>
      <w:r w:rsidRPr="009F14DA">
        <w:rPr>
          <w:rFonts w:ascii="Times New Roman" w:hAnsi="Times New Roman" w:cs="Times New Roman"/>
          <w:sz w:val="24"/>
          <w:szCs w:val="24"/>
        </w:rPr>
        <w:t>» (далее автошкола).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1.4. Общее руководство и ответственность за организац</w:t>
      </w:r>
      <w:r>
        <w:rPr>
          <w:rFonts w:ascii="Times New Roman" w:hAnsi="Times New Roman" w:cs="Times New Roman"/>
          <w:sz w:val="24"/>
          <w:szCs w:val="24"/>
        </w:rPr>
        <w:t xml:space="preserve">ию и своевременность проведения </w:t>
      </w:r>
      <w:r w:rsidRPr="009F14DA">
        <w:rPr>
          <w:rFonts w:ascii="Times New Roman" w:hAnsi="Times New Roman" w:cs="Times New Roman"/>
          <w:sz w:val="24"/>
          <w:szCs w:val="24"/>
        </w:rPr>
        <w:t>промежуточной и итоговой аттестации возлагается на руководителя автошколы.</w:t>
      </w:r>
    </w:p>
    <w:p w:rsidR="009F14DA" w:rsidRPr="009F14DA" w:rsidRDefault="009F14DA" w:rsidP="009F14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4DA">
        <w:rPr>
          <w:rFonts w:ascii="Times New Roman" w:hAnsi="Times New Roman" w:cs="Times New Roman"/>
          <w:b/>
          <w:sz w:val="24"/>
          <w:szCs w:val="24"/>
        </w:rPr>
        <w:t>2. Промежуточная аттестация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2.1. Промежуточная аттестация проводится в целях по</w:t>
      </w:r>
      <w:r>
        <w:rPr>
          <w:rFonts w:ascii="Times New Roman" w:hAnsi="Times New Roman" w:cs="Times New Roman"/>
          <w:sz w:val="24"/>
          <w:szCs w:val="24"/>
        </w:rPr>
        <w:t xml:space="preserve">вышения эффективности обучения, </w:t>
      </w:r>
      <w:r w:rsidRPr="009F14DA">
        <w:rPr>
          <w:rFonts w:ascii="Times New Roman" w:hAnsi="Times New Roman" w:cs="Times New Roman"/>
          <w:sz w:val="24"/>
          <w:szCs w:val="24"/>
        </w:rPr>
        <w:t>качества учебного процесса, определения уровня профес</w:t>
      </w:r>
      <w:r>
        <w:rPr>
          <w:rFonts w:ascii="Times New Roman" w:hAnsi="Times New Roman" w:cs="Times New Roman"/>
          <w:sz w:val="24"/>
          <w:szCs w:val="24"/>
        </w:rPr>
        <w:t xml:space="preserve">сионального обучения учеников и </w:t>
      </w:r>
      <w:r w:rsidRPr="009F14DA">
        <w:rPr>
          <w:rFonts w:ascii="Times New Roman" w:hAnsi="Times New Roman" w:cs="Times New Roman"/>
          <w:sz w:val="24"/>
          <w:szCs w:val="24"/>
        </w:rPr>
        <w:t>контроля за обеспечением выполнения стандартов обучения.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2.2. Промежуточная аттестация проводится преподавателям</w:t>
      </w:r>
      <w:r>
        <w:rPr>
          <w:rFonts w:ascii="Times New Roman" w:hAnsi="Times New Roman" w:cs="Times New Roman"/>
          <w:sz w:val="24"/>
          <w:szCs w:val="24"/>
        </w:rPr>
        <w:t xml:space="preserve">и. Руководитель автошколы может </w:t>
      </w:r>
      <w:r w:rsidRPr="009F14DA">
        <w:rPr>
          <w:rFonts w:ascii="Times New Roman" w:hAnsi="Times New Roman" w:cs="Times New Roman"/>
          <w:sz w:val="24"/>
          <w:szCs w:val="24"/>
        </w:rPr>
        <w:t>присутствовать на зачетах промежуточного контроля с цель</w:t>
      </w:r>
      <w:r>
        <w:rPr>
          <w:rFonts w:ascii="Times New Roman" w:hAnsi="Times New Roman" w:cs="Times New Roman"/>
          <w:sz w:val="24"/>
          <w:szCs w:val="24"/>
        </w:rPr>
        <w:t xml:space="preserve">ю осуществления общего контроля </w:t>
      </w:r>
      <w:r w:rsidRPr="009F14DA">
        <w:rPr>
          <w:rFonts w:ascii="Times New Roman" w:hAnsi="Times New Roman" w:cs="Times New Roman"/>
          <w:sz w:val="24"/>
          <w:szCs w:val="24"/>
        </w:rPr>
        <w:t>результатов обучения.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2.3. Промежуточная аттестация по теоретическому обучен</w:t>
      </w:r>
      <w:r>
        <w:rPr>
          <w:rFonts w:ascii="Times New Roman" w:hAnsi="Times New Roman" w:cs="Times New Roman"/>
          <w:sz w:val="24"/>
          <w:szCs w:val="24"/>
        </w:rPr>
        <w:t xml:space="preserve">ию проводится в форме зачета по </w:t>
      </w:r>
      <w:r w:rsidRPr="009F14DA">
        <w:rPr>
          <w:rFonts w:ascii="Times New Roman" w:hAnsi="Times New Roman" w:cs="Times New Roman"/>
          <w:sz w:val="24"/>
          <w:szCs w:val="24"/>
        </w:rPr>
        <w:t>вопросам после изучения предметов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предусмотренным учебным планом соответствующей категории.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2.4. Для проведения промежуточной аттестации у преподавателя должна быть следующая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документация: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- журнал учета посещаемости теоретических заняти</w:t>
      </w:r>
      <w:r>
        <w:rPr>
          <w:rFonts w:ascii="Times New Roman" w:hAnsi="Times New Roman" w:cs="Times New Roman"/>
          <w:sz w:val="24"/>
          <w:szCs w:val="24"/>
        </w:rPr>
        <w:t xml:space="preserve">й, заполненный в соответствии с </w:t>
      </w:r>
      <w:r w:rsidRPr="009F14DA">
        <w:rPr>
          <w:rFonts w:ascii="Times New Roman" w:hAnsi="Times New Roman" w:cs="Times New Roman"/>
          <w:sz w:val="24"/>
          <w:szCs w:val="24"/>
        </w:rPr>
        <w:t>требованиями;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- зачетные вопросы по теоретическому обучению;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- сводная ведомость оценок учеников.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2.5. Преподаватель: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- организует подготовку учебного класса к проведению промежуточной аттестации;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- обеспечивает явку учеников на промежуточную аттестацию.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2.6. Промежуточная аттестация проводится согласно утвержд</w:t>
      </w:r>
      <w:r>
        <w:rPr>
          <w:rFonts w:ascii="Times New Roman" w:hAnsi="Times New Roman" w:cs="Times New Roman"/>
          <w:sz w:val="24"/>
          <w:szCs w:val="24"/>
        </w:rPr>
        <w:t xml:space="preserve">енного графика и расписания, за </w:t>
      </w:r>
      <w:r w:rsidRPr="009F14DA">
        <w:rPr>
          <w:rFonts w:ascii="Times New Roman" w:hAnsi="Times New Roman" w:cs="Times New Roman"/>
          <w:sz w:val="24"/>
          <w:szCs w:val="24"/>
        </w:rPr>
        <w:t>счет времени, отводимого на теоретическое и практическое обучение.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lastRenderedPageBreak/>
        <w:t>2.7. Начало и место проведения аттестации определяются согласно расписанию.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2.8. Промежуточная аттестация заключается в самос</w:t>
      </w:r>
      <w:r>
        <w:rPr>
          <w:rFonts w:ascii="Times New Roman" w:hAnsi="Times New Roman" w:cs="Times New Roman"/>
          <w:sz w:val="24"/>
          <w:szCs w:val="24"/>
        </w:rPr>
        <w:t xml:space="preserve">тоятельном выполнении учениками </w:t>
      </w:r>
      <w:r w:rsidRPr="009F14DA">
        <w:rPr>
          <w:rFonts w:ascii="Times New Roman" w:hAnsi="Times New Roman" w:cs="Times New Roman"/>
          <w:sz w:val="24"/>
          <w:szCs w:val="24"/>
        </w:rPr>
        <w:t>теоретических и практических заданий,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программой обучения, оценки их </w:t>
      </w:r>
      <w:r w:rsidRPr="009F14DA">
        <w:rPr>
          <w:rFonts w:ascii="Times New Roman" w:hAnsi="Times New Roman" w:cs="Times New Roman"/>
          <w:sz w:val="24"/>
          <w:szCs w:val="24"/>
        </w:rPr>
        <w:t>качества, выявлении фактического уровня знаний, умений и практических навыков учеников.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2.9. При проведении промежуточной аттестации преподавате</w:t>
      </w:r>
      <w:r>
        <w:rPr>
          <w:rFonts w:ascii="Times New Roman" w:hAnsi="Times New Roman" w:cs="Times New Roman"/>
          <w:sz w:val="24"/>
          <w:szCs w:val="24"/>
        </w:rPr>
        <w:t xml:space="preserve">ль вправе задать дополнительные </w:t>
      </w:r>
      <w:r w:rsidRPr="009F14DA">
        <w:rPr>
          <w:rFonts w:ascii="Times New Roman" w:hAnsi="Times New Roman" w:cs="Times New Roman"/>
          <w:sz w:val="24"/>
          <w:szCs w:val="24"/>
        </w:rPr>
        <w:t xml:space="preserve">вопросы в пределах учебной программы для выявления </w:t>
      </w:r>
      <w:r>
        <w:rPr>
          <w:rFonts w:ascii="Times New Roman" w:hAnsi="Times New Roman" w:cs="Times New Roman"/>
          <w:sz w:val="24"/>
          <w:szCs w:val="24"/>
        </w:rPr>
        <w:t xml:space="preserve">действительных знаний, умений и </w:t>
      </w:r>
      <w:r w:rsidRPr="009F14DA">
        <w:rPr>
          <w:rFonts w:ascii="Times New Roman" w:hAnsi="Times New Roman" w:cs="Times New Roman"/>
          <w:sz w:val="24"/>
          <w:szCs w:val="24"/>
        </w:rPr>
        <w:t>навыков аттестующийся учеников.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2.10. Оценка выставляется по окончании промежуто</w:t>
      </w:r>
      <w:r>
        <w:rPr>
          <w:rFonts w:ascii="Times New Roman" w:hAnsi="Times New Roman" w:cs="Times New Roman"/>
          <w:sz w:val="24"/>
          <w:szCs w:val="24"/>
        </w:rPr>
        <w:t xml:space="preserve">чной аттестации преподавателем, </w:t>
      </w:r>
      <w:r w:rsidRPr="009F14DA">
        <w:rPr>
          <w:rFonts w:ascii="Times New Roman" w:hAnsi="Times New Roman" w:cs="Times New Roman"/>
          <w:sz w:val="24"/>
          <w:szCs w:val="24"/>
        </w:rPr>
        <w:t>объявляется ученику, заносится в журнал учета посещаемости теоретических занятий.</w:t>
      </w:r>
    </w:p>
    <w:p w:rsidR="009F14DA" w:rsidRPr="009F14DA" w:rsidRDefault="009F14DA" w:rsidP="009F14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4DA">
        <w:rPr>
          <w:rFonts w:ascii="Times New Roman" w:hAnsi="Times New Roman" w:cs="Times New Roman"/>
          <w:b/>
          <w:sz w:val="24"/>
          <w:szCs w:val="24"/>
        </w:rPr>
        <w:t>3. Итоговая аттестация</w:t>
      </w:r>
    </w:p>
    <w:p w:rsid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3.1. Итоговая аттестация (квалификационный экзамен) - комплексный экзамен по предмет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9F14DA">
        <w:rPr>
          <w:rFonts w:ascii="Times New Roman" w:hAnsi="Times New Roman" w:cs="Times New Roman"/>
          <w:sz w:val="24"/>
          <w:szCs w:val="24"/>
        </w:rPr>
        <w:t xml:space="preserve"> предусмотренным учебным планом соответствующей категории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3.2. Итоговая аттестация проводится для учеников, прошедши</w:t>
      </w:r>
      <w:r>
        <w:rPr>
          <w:rFonts w:ascii="Times New Roman" w:hAnsi="Times New Roman" w:cs="Times New Roman"/>
          <w:sz w:val="24"/>
          <w:szCs w:val="24"/>
        </w:rPr>
        <w:t xml:space="preserve">х полный курс обучения в рамках </w:t>
      </w:r>
      <w:r w:rsidRPr="009F14DA">
        <w:rPr>
          <w:rFonts w:ascii="Times New Roman" w:hAnsi="Times New Roman" w:cs="Times New Roman"/>
          <w:sz w:val="24"/>
          <w:szCs w:val="24"/>
        </w:rPr>
        <w:t>образовательной программы профессиональной подготовки</w:t>
      </w:r>
      <w:r>
        <w:rPr>
          <w:rFonts w:ascii="Times New Roman" w:hAnsi="Times New Roman" w:cs="Times New Roman"/>
          <w:sz w:val="24"/>
          <w:szCs w:val="24"/>
        </w:rPr>
        <w:t xml:space="preserve"> (переподготовки)</w:t>
      </w:r>
      <w:r w:rsidRPr="009F14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водителей транспортных средств, </w:t>
      </w:r>
      <w:r w:rsidRPr="009F14DA">
        <w:rPr>
          <w:rFonts w:ascii="Times New Roman" w:hAnsi="Times New Roman" w:cs="Times New Roman"/>
          <w:sz w:val="24"/>
          <w:szCs w:val="24"/>
        </w:rPr>
        <w:t>промежуточную аттестацию и полностью оплатившие обуче</w:t>
      </w:r>
      <w:r>
        <w:rPr>
          <w:rFonts w:ascii="Times New Roman" w:hAnsi="Times New Roman" w:cs="Times New Roman"/>
          <w:sz w:val="24"/>
          <w:szCs w:val="24"/>
        </w:rPr>
        <w:t xml:space="preserve">ние. Допуск учеников к итоговой </w:t>
      </w:r>
      <w:r w:rsidRPr="009F14DA">
        <w:rPr>
          <w:rFonts w:ascii="Times New Roman" w:hAnsi="Times New Roman" w:cs="Times New Roman"/>
          <w:sz w:val="24"/>
          <w:szCs w:val="24"/>
        </w:rPr>
        <w:t>аттестации оформляется приказом руководителя автошколы.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3.3. Не позднее, чем за месяц до окончания обучения, ру</w:t>
      </w:r>
      <w:r>
        <w:rPr>
          <w:rFonts w:ascii="Times New Roman" w:hAnsi="Times New Roman" w:cs="Times New Roman"/>
          <w:sz w:val="24"/>
          <w:szCs w:val="24"/>
        </w:rPr>
        <w:t xml:space="preserve">ководитель автошколы утверждает </w:t>
      </w:r>
      <w:r w:rsidRPr="009F14DA">
        <w:rPr>
          <w:rFonts w:ascii="Times New Roman" w:hAnsi="Times New Roman" w:cs="Times New Roman"/>
          <w:sz w:val="24"/>
          <w:szCs w:val="24"/>
        </w:rPr>
        <w:t>график квалификационного экзамена.</w:t>
      </w:r>
    </w:p>
    <w:p w:rsid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3.4. Итоговая аттестация проводится с целью проверки качества</w:t>
      </w:r>
      <w:r>
        <w:rPr>
          <w:rFonts w:ascii="Times New Roman" w:hAnsi="Times New Roman" w:cs="Times New Roman"/>
          <w:sz w:val="24"/>
          <w:szCs w:val="24"/>
        </w:rPr>
        <w:t xml:space="preserve"> полученных знаний и навыков на </w:t>
      </w:r>
      <w:r w:rsidRPr="009F14DA">
        <w:rPr>
          <w:rFonts w:ascii="Times New Roman" w:hAnsi="Times New Roman" w:cs="Times New Roman"/>
          <w:sz w:val="24"/>
          <w:szCs w:val="24"/>
        </w:rPr>
        <w:t>всех уровнях образовательного процесса, после завер</w:t>
      </w:r>
      <w:r>
        <w:rPr>
          <w:rFonts w:ascii="Times New Roman" w:hAnsi="Times New Roman" w:cs="Times New Roman"/>
          <w:sz w:val="24"/>
          <w:szCs w:val="24"/>
        </w:rPr>
        <w:t xml:space="preserve">шения полного курса обучения по соответствующей </w:t>
      </w:r>
      <w:r w:rsidRPr="009F14DA">
        <w:rPr>
          <w:rFonts w:ascii="Times New Roman" w:hAnsi="Times New Roman" w:cs="Times New Roman"/>
          <w:sz w:val="24"/>
          <w:szCs w:val="24"/>
        </w:rPr>
        <w:t>образовательной программе профессиональной подготовки</w:t>
      </w:r>
      <w:r>
        <w:rPr>
          <w:rFonts w:ascii="Times New Roman" w:hAnsi="Times New Roman" w:cs="Times New Roman"/>
          <w:sz w:val="24"/>
          <w:szCs w:val="24"/>
        </w:rPr>
        <w:t xml:space="preserve"> (переподготовки) водителей транспортных средств.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3.5. Проведение итоговой аттестации возлагается на экзаменац</w:t>
      </w:r>
      <w:r>
        <w:rPr>
          <w:rFonts w:ascii="Times New Roman" w:hAnsi="Times New Roman" w:cs="Times New Roman"/>
          <w:sz w:val="24"/>
          <w:szCs w:val="24"/>
        </w:rPr>
        <w:t xml:space="preserve">ионную комиссию, состав которой </w:t>
      </w:r>
      <w:r w:rsidRPr="009F14DA">
        <w:rPr>
          <w:rFonts w:ascii="Times New Roman" w:hAnsi="Times New Roman" w:cs="Times New Roman"/>
          <w:sz w:val="24"/>
          <w:szCs w:val="24"/>
        </w:rPr>
        <w:t>формируется и утверждается приказом руководителя автошколы.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3.6. Аттестационную комиссию возглавляет председатель, обес</w:t>
      </w:r>
      <w:r>
        <w:rPr>
          <w:rFonts w:ascii="Times New Roman" w:hAnsi="Times New Roman" w:cs="Times New Roman"/>
          <w:sz w:val="24"/>
          <w:szCs w:val="24"/>
        </w:rPr>
        <w:t xml:space="preserve">печивающий единство требований, </w:t>
      </w:r>
      <w:r w:rsidRPr="009F14DA">
        <w:rPr>
          <w:rFonts w:ascii="Times New Roman" w:hAnsi="Times New Roman" w:cs="Times New Roman"/>
          <w:sz w:val="24"/>
          <w:szCs w:val="24"/>
        </w:rPr>
        <w:t>предъявляемых к выпускникам.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3.7. Председатель аттестационной комиссии обеспечивает п</w:t>
      </w:r>
      <w:r>
        <w:rPr>
          <w:rFonts w:ascii="Times New Roman" w:hAnsi="Times New Roman" w:cs="Times New Roman"/>
          <w:sz w:val="24"/>
          <w:szCs w:val="24"/>
        </w:rPr>
        <w:t xml:space="preserve">одготовку компьютеризированного </w:t>
      </w:r>
      <w:r w:rsidRPr="009F14DA">
        <w:rPr>
          <w:rFonts w:ascii="Times New Roman" w:hAnsi="Times New Roman" w:cs="Times New Roman"/>
          <w:sz w:val="24"/>
          <w:szCs w:val="24"/>
        </w:rPr>
        <w:t>учебного класса к проведению экзамена. Мастера прои</w:t>
      </w:r>
      <w:r>
        <w:rPr>
          <w:rFonts w:ascii="Times New Roman" w:hAnsi="Times New Roman" w:cs="Times New Roman"/>
          <w:sz w:val="24"/>
          <w:szCs w:val="24"/>
        </w:rPr>
        <w:t xml:space="preserve">зводственного обучения вождению </w:t>
      </w:r>
      <w:r w:rsidRPr="009F14DA">
        <w:rPr>
          <w:rFonts w:ascii="Times New Roman" w:hAnsi="Times New Roman" w:cs="Times New Roman"/>
          <w:sz w:val="24"/>
          <w:szCs w:val="24"/>
        </w:rPr>
        <w:t>обеспечивают подготовку закрытой площадки и учебных автомобилей к проведению экзамена.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3.8. Аттестационная комиссия формируется из преподавател</w:t>
      </w:r>
      <w:r>
        <w:rPr>
          <w:rFonts w:ascii="Times New Roman" w:hAnsi="Times New Roman" w:cs="Times New Roman"/>
          <w:sz w:val="24"/>
          <w:szCs w:val="24"/>
        </w:rPr>
        <w:t xml:space="preserve">ей и мастеров производственного </w:t>
      </w:r>
      <w:r w:rsidRPr="009F14DA">
        <w:rPr>
          <w:rFonts w:ascii="Times New Roman" w:hAnsi="Times New Roman" w:cs="Times New Roman"/>
          <w:sz w:val="24"/>
          <w:szCs w:val="24"/>
        </w:rPr>
        <w:t>обучения автошколы (не менее 2 человек).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3.9. Предоставляется следующая документация: протокол итог</w:t>
      </w:r>
      <w:r>
        <w:rPr>
          <w:rFonts w:ascii="Times New Roman" w:hAnsi="Times New Roman" w:cs="Times New Roman"/>
          <w:sz w:val="24"/>
          <w:szCs w:val="24"/>
        </w:rPr>
        <w:t xml:space="preserve">овой аттестации; журнал учебной </w:t>
      </w:r>
      <w:r w:rsidRPr="009F14DA">
        <w:rPr>
          <w:rFonts w:ascii="Times New Roman" w:hAnsi="Times New Roman" w:cs="Times New Roman"/>
          <w:sz w:val="24"/>
          <w:szCs w:val="24"/>
        </w:rPr>
        <w:t>группы; индивидуальная книжка учёта обучения вождению уч</w:t>
      </w:r>
      <w:r>
        <w:rPr>
          <w:rFonts w:ascii="Times New Roman" w:hAnsi="Times New Roman" w:cs="Times New Roman"/>
          <w:sz w:val="24"/>
          <w:szCs w:val="24"/>
        </w:rPr>
        <w:t xml:space="preserve">еников; экзаменационные билеты; </w:t>
      </w:r>
      <w:r w:rsidRPr="009F14DA">
        <w:rPr>
          <w:rFonts w:ascii="Times New Roman" w:hAnsi="Times New Roman" w:cs="Times New Roman"/>
          <w:sz w:val="24"/>
          <w:szCs w:val="24"/>
        </w:rPr>
        <w:t>перечень упражнений на закрытой учебной площадке.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3.10. Результаты итоговой аттестации оформляются в в</w:t>
      </w:r>
      <w:r>
        <w:rPr>
          <w:rFonts w:ascii="Times New Roman" w:hAnsi="Times New Roman" w:cs="Times New Roman"/>
          <w:sz w:val="24"/>
          <w:szCs w:val="24"/>
        </w:rPr>
        <w:t xml:space="preserve">иде экзаменационного протокола, </w:t>
      </w:r>
      <w:r w:rsidRPr="009F14DA">
        <w:rPr>
          <w:rFonts w:ascii="Times New Roman" w:hAnsi="Times New Roman" w:cs="Times New Roman"/>
          <w:sz w:val="24"/>
          <w:szCs w:val="24"/>
        </w:rPr>
        <w:t>подписанного председателем и членами аттестационной</w:t>
      </w:r>
      <w:r w:rsidR="006F62E0">
        <w:rPr>
          <w:rFonts w:ascii="Times New Roman" w:hAnsi="Times New Roman" w:cs="Times New Roman"/>
          <w:sz w:val="24"/>
          <w:szCs w:val="24"/>
        </w:rPr>
        <w:t xml:space="preserve"> комиссии и заверенного печатью </w:t>
      </w:r>
      <w:r w:rsidRPr="009F14DA">
        <w:rPr>
          <w:rFonts w:ascii="Times New Roman" w:hAnsi="Times New Roman" w:cs="Times New Roman"/>
          <w:sz w:val="24"/>
          <w:szCs w:val="24"/>
        </w:rPr>
        <w:t>автошколы.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3.11. Теоретический экзамен представляет собой форму объективной оценки с использованием</w:t>
      </w:r>
      <w:r w:rsidR="006F62E0">
        <w:rPr>
          <w:rFonts w:ascii="Times New Roman" w:hAnsi="Times New Roman" w:cs="Times New Roman"/>
          <w:sz w:val="24"/>
          <w:szCs w:val="24"/>
        </w:rPr>
        <w:t xml:space="preserve"> </w:t>
      </w:r>
      <w:r w:rsidRPr="009F14DA">
        <w:rPr>
          <w:rFonts w:ascii="Times New Roman" w:hAnsi="Times New Roman" w:cs="Times New Roman"/>
          <w:sz w:val="24"/>
          <w:szCs w:val="24"/>
        </w:rPr>
        <w:t>заданий стандартизированной формы – экзаменационных билетов.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lastRenderedPageBreak/>
        <w:t>3.11.1 Теоретический экзамен проводится с помощью автоматизированной системы (аппаратно</w:t>
      </w:r>
      <w:r w:rsidR="006F62E0">
        <w:rPr>
          <w:rFonts w:ascii="Times New Roman" w:hAnsi="Times New Roman" w:cs="Times New Roman"/>
          <w:sz w:val="24"/>
          <w:szCs w:val="24"/>
        </w:rPr>
        <w:t>-</w:t>
      </w:r>
      <w:r w:rsidRPr="009F14DA">
        <w:rPr>
          <w:rFonts w:ascii="Times New Roman" w:hAnsi="Times New Roman" w:cs="Times New Roman"/>
          <w:sz w:val="24"/>
          <w:szCs w:val="24"/>
        </w:rPr>
        <w:t>программного комплекса), в состав которой входят рабочее ме</w:t>
      </w:r>
      <w:r w:rsidR="006F62E0">
        <w:rPr>
          <w:rFonts w:ascii="Times New Roman" w:hAnsi="Times New Roman" w:cs="Times New Roman"/>
          <w:sz w:val="24"/>
          <w:szCs w:val="24"/>
        </w:rPr>
        <w:t xml:space="preserve">сто экзаменатора, рабочие места </w:t>
      </w:r>
      <w:r w:rsidRPr="009F14DA">
        <w:rPr>
          <w:rFonts w:ascii="Times New Roman" w:hAnsi="Times New Roman" w:cs="Times New Roman"/>
          <w:sz w:val="24"/>
          <w:szCs w:val="24"/>
        </w:rPr>
        <w:t xml:space="preserve">учеников, сетевое оборудование, системное и прикладное </w:t>
      </w:r>
      <w:r w:rsidR="006F62E0">
        <w:rPr>
          <w:rFonts w:ascii="Times New Roman" w:hAnsi="Times New Roman" w:cs="Times New Roman"/>
          <w:sz w:val="24"/>
          <w:szCs w:val="24"/>
        </w:rPr>
        <w:t xml:space="preserve">программное обеспечение с базой </w:t>
      </w:r>
      <w:r w:rsidRPr="009F14DA">
        <w:rPr>
          <w:rFonts w:ascii="Times New Roman" w:hAnsi="Times New Roman" w:cs="Times New Roman"/>
          <w:sz w:val="24"/>
          <w:szCs w:val="24"/>
        </w:rPr>
        <w:t>данных комплекта экзаменационных задач, сформированных в экзаменационные билеты.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3.11.2. Экзаменационные билеты сгруппированы в комплект</w:t>
      </w:r>
      <w:r w:rsidR="006F62E0">
        <w:rPr>
          <w:rFonts w:ascii="Times New Roman" w:hAnsi="Times New Roman" w:cs="Times New Roman"/>
          <w:sz w:val="24"/>
          <w:szCs w:val="24"/>
        </w:rPr>
        <w:t xml:space="preserve">ы по соответствующим категориям </w:t>
      </w:r>
      <w:r w:rsidRPr="009F14DA">
        <w:rPr>
          <w:rFonts w:ascii="Times New Roman" w:hAnsi="Times New Roman" w:cs="Times New Roman"/>
          <w:sz w:val="24"/>
          <w:szCs w:val="24"/>
        </w:rPr>
        <w:t>транспортных средств.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3.11.3 Каждый экзаменационный билет содержит 20 вопрос</w:t>
      </w:r>
      <w:r w:rsidR="006F62E0">
        <w:rPr>
          <w:rFonts w:ascii="Times New Roman" w:hAnsi="Times New Roman" w:cs="Times New Roman"/>
          <w:sz w:val="24"/>
          <w:szCs w:val="24"/>
        </w:rPr>
        <w:t xml:space="preserve">ов. Все экзаменационные вопросы </w:t>
      </w:r>
      <w:r w:rsidRPr="009F14DA">
        <w:rPr>
          <w:rFonts w:ascii="Times New Roman" w:hAnsi="Times New Roman" w:cs="Times New Roman"/>
          <w:sz w:val="24"/>
          <w:szCs w:val="24"/>
        </w:rPr>
        <w:t>объединены в 4 группы по 40 тематических блоков, состоя</w:t>
      </w:r>
      <w:r w:rsidR="006F62E0">
        <w:rPr>
          <w:rFonts w:ascii="Times New Roman" w:hAnsi="Times New Roman" w:cs="Times New Roman"/>
          <w:sz w:val="24"/>
          <w:szCs w:val="24"/>
        </w:rPr>
        <w:t>щих из 5 вопросов каждый. Билет  с</w:t>
      </w:r>
      <w:r w:rsidRPr="009F14DA">
        <w:rPr>
          <w:rFonts w:ascii="Times New Roman" w:hAnsi="Times New Roman" w:cs="Times New Roman"/>
          <w:sz w:val="24"/>
          <w:szCs w:val="24"/>
        </w:rPr>
        <w:t>остоит из четырех тематических блоков, каждый из кото</w:t>
      </w:r>
      <w:r w:rsidR="006F62E0">
        <w:rPr>
          <w:rFonts w:ascii="Times New Roman" w:hAnsi="Times New Roman" w:cs="Times New Roman"/>
          <w:sz w:val="24"/>
          <w:szCs w:val="24"/>
        </w:rPr>
        <w:t xml:space="preserve">рых выбран случайным образом из </w:t>
      </w:r>
      <w:r w:rsidRPr="009F14DA">
        <w:rPr>
          <w:rFonts w:ascii="Times New Roman" w:hAnsi="Times New Roman" w:cs="Times New Roman"/>
          <w:sz w:val="24"/>
          <w:szCs w:val="24"/>
        </w:rPr>
        <w:t>соответствующей группы. Перестановка вопросов между темати</w:t>
      </w:r>
      <w:r w:rsidR="006F62E0">
        <w:rPr>
          <w:rFonts w:ascii="Times New Roman" w:hAnsi="Times New Roman" w:cs="Times New Roman"/>
          <w:sz w:val="24"/>
          <w:szCs w:val="24"/>
        </w:rPr>
        <w:t xml:space="preserve">ческими блоками не допускается. </w:t>
      </w:r>
      <w:r w:rsidRPr="009F14DA">
        <w:rPr>
          <w:rFonts w:ascii="Times New Roman" w:hAnsi="Times New Roman" w:cs="Times New Roman"/>
          <w:sz w:val="24"/>
          <w:szCs w:val="24"/>
        </w:rPr>
        <w:t>На каждый вопрос приведено от двух до пяти ответов, один из которых правильный.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3.11.4. Для ответа на билет, состоящий из 20 вопросов, учени</w:t>
      </w:r>
      <w:r w:rsidR="006F62E0">
        <w:rPr>
          <w:rFonts w:ascii="Times New Roman" w:hAnsi="Times New Roman" w:cs="Times New Roman"/>
          <w:sz w:val="24"/>
          <w:szCs w:val="24"/>
        </w:rPr>
        <w:t xml:space="preserve">ку предоставляется 20 минут. По </w:t>
      </w:r>
      <w:r w:rsidRPr="009F14DA">
        <w:rPr>
          <w:rFonts w:ascii="Times New Roman" w:hAnsi="Times New Roman" w:cs="Times New Roman"/>
          <w:sz w:val="24"/>
          <w:szCs w:val="24"/>
        </w:rPr>
        <w:t>истечении указанного времени экзамен прекращается.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3.11.5. Хронометраж времени осуществляется автомати</w:t>
      </w:r>
      <w:r w:rsidR="006F62E0">
        <w:rPr>
          <w:rFonts w:ascii="Times New Roman" w:hAnsi="Times New Roman" w:cs="Times New Roman"/>
          <w:sz w:val="24"/>
          <w:szCs w:val="24"/>
        </w:rPr>
        <w:t xml:space="preserve">чески с момента вывода на экран </w:t>
      </w:r>
      <w:r w:rsidRPr="009F14DA">
        <w:rPr>
          <w:rFonts w:ascii="Times New Roman" w:hAnsi="Times New Roman" w:cs="Times New Roman"/>
          <w:sz w:val="24"/>
          <w:szCs w:val="24"/>
        </w:rPr>
        <w:t>монитора автоматизированного рабочего места у</w:t>
      </w:r>
      <w:r w:rsidR="006F62E0">
        <w:rPr>
          <w:rFonts w:ascii="Times New Roman" w:hAnsi="Times New Roman" w:cs="Times New Roman"/>
          <w:sz w:val="24"/>
          <w:szCs w:val="24"/>
        </w:rPr>
        <w:t xml:space="preserve">ченика соответствующего билета. </w:t>
      </w:r>
      <w:r w:rsidRPr="009F14DA">
        <w:rPr>
          <w:rFonts w:ascii="Times New Roman" w:hAnsi="Times New Roman" w:cs="Times New Roman"/>
          <w:sz w:val="24"/>
          <w:szCs w:val="24"/>
        </w:rPr>
        <w:t>Последовательность ответов на вопросы билета выбирается учеником самостоятельно.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 xml:space="preserve">3.11.6. </w:t>
      </w:r>
      <w:r w:rsidR="00980938">
        <w:rPr>
          <w:rFonts w:ascii="Times New Roman" w:hAnsi="Times New Roman" w:cs="Times New Roman"/>
          <w:sz w:val="24"/>
          <w:szCs w:val="24"/>
        </w:rPr>
        <w:t xml:space="preserve">Ученику необходимо </w:t>
      </w:r>
      <w:r w:rsidR="006F1AE6">
        <w:rPr>
          <w:rFonts w:ascii="Times New Roman" w:hAnsi="Times New Roman" w:cs="Times New Roman"/>
          <w:sz w:val="24"/>
          <w:szCs w:val="24"/>
        </w:rPr>
        <w:t xml:space="preserve">ответить на 60 вопросов (3 билета). </w:t>
      </w:r>
      <w:r w:rsidRPr="009F14DA">
        <w:rPr>
          <w:rFonts w:ascii="Times New Roman" w:hAnsi="Times New Roman" w:cs="Times New Roman"/>
          <w:sz w:val="24"/>
          <w:szCs w:val="24"/>
        </w:rPr>
        <w:t>Оценка «СДАЛ» выставляется, если ученик в отведенно</w:t>
      </w:r>
      <w:r w:rsidR="006F62E0">
        <w:rPr>
          <w:rFonts w:ascii="Times New Roman" w:hAnsi="Times New Roman" w:cs="Times New Roman"/>
          <w:sz w:val="24"/>
          <w:szCs w:val="24"/>
        </w:rPr>
        <w:t xml:space="preserve">е время ответил правильно на </w:t>
      </w:r>
      <w:r w:rsidR="006F1AE6">
        <w:rPr>
          <w:rFonts w:ascii="Times New Roman" w:hAnsi="Times New Roman" w:cs="Times New Roman"/>
          <w:sz w:val="24"/>
          <w:szCs w:val="24"/>
        </w:rPr>
        <w:t>60</w:t>
      </w:r>
      <w:r w:rsidR="006F62E0">
        <w:rPr>
          <w:rFonts w:ascii="Times New Roman" w:hAnsi="Times New Roman" w:cs="Times New Roman"/>
          <w:sz w:val="24"/>
          <w:szCs w:val="24"/>
        </w:rPr>
        <w:t xml:space="preserve"> вопросов билета. </w:t>
      </w:r>
      <w:r w:rsidRPr="009F14DA">
        <w:rPr>
          <w:rFonts w:ascii="Times New Roman" w:hAnsi="Times New Roman" w:cs="Times New Roman"/>
          <w:sz w:val="24"/>
          <w:szCs w:val="24"/>
        </w:rPr>
        <w:t>Оценка «НЕ СДАЛ» выставляется, если ученик в отведенное вр</w:t>
      </w:r>
      <w:r w:rsidR="006F62E0">
        <w:rPr>
          <w:rFonts w:ascii="Times New Roman" w:hAnsi="Times New Roman" w:cs="Times New Roman"/>
          <w:sz w:val="24"/>
          <w:szCs w:val="24"/>
        </w:rPr>
        <w:t xml:space="preserve">емя ответил правильно менее чем </w:t>
      </w:r>
      <w:r w:rsidRPr="009F14DA">
        <w:rPr>
          <w:rFonts w:ascii="Times New Roman" w:hAnsi="Times New Roman" w:cs="Times New Roman"/>
          <w:sz w:val="24"/>
          <w:szCs w:val="24"/>
        </w:rPr>
        <w:t xml:space="preserve">на </w:t>
      </w:r>
      <w:r w:rsidR="006F1AE6">
        <w:rPr>
          <w:rFonts w:ascii="Times New Roman" w:hAnsi="Times New Roman" w:cs="Times New Roman"/>
          <w:sz w:val="24"/>
          <w:szCs w:val="24"/>
        </w:rPr>
        <w:t>5</w:t>
      </w:r>
      <w:r w:rsidR="00DD7075">
        <w:rPr>
          <w:rFonts w:ascii="Times New Roman" w:hAnsi="Times New Roman" w:cs="Times New Roman"/>
          <w:sz w:val="24"/>
          <w:szCs w:val="24"/>
        </w:rPr>
        <w:t>9</w:t>
      </w:r>
      <w:r w:rsidRPr="009F14DA">
        <w:rPr>
          <w:rFonts w:ascii="Times New Roman" w:hAnsi="Times New Roman" w:cs="Times New Roman"/>
          <w:sz w:val="24"/>
          <w:szCs w:val="24"/>
        </w:rPr>
        <w:t xml:space="preserve"> вопросов билета, или допустил две ошибки в одном темат</w:t>
      </w:r>
      <w:r w:rsidR="006F62E0">
        <w:rPr>
          <w:rFonts w:ascii="Times New Roman" w:hAnsi="Times New Roman" w:cs="Times New Roman"/>
          <w:sz w:val="24"/>
          <w:szCs w:val="24"/>
        </w:rPr>
        <w:t xml:space="preserve">ическом блоке, или в отведенное </w:t>
      </w:r>
      <w:r w:rsidRPr="009F14DA">
        <w:rPr>
          <w:rFonts w:ascii="Times New Roman" w:hAnsi="Times New Roman" w:cs="Times New Roman"/>
          <w:sz w:val="24"/>
          <w:szCs w:val="24"/>
        </w:rPr>
        <w:t>время не ответил на два вопроса в одном тематическом блоке. П</w:t>
      </w:r>
      <w:r w:rsidR="006F62E0">
        <w:rPr>
          <w:rFonts w:ascii="Times New Roman" w:hAnsi="Times New Roman" w:cs="Times New Roman"/>
          <w:sz w:val="24"/>
          <w:szCs w:val="24"/>
        </w:rPr>
        <w:t xml:space="preserve">ри этом экзамен прекращается, о </w:t>
      </w:r>
      <w:r w:rsidRPr="009F14DA">
        <w:rPr>
          <w:rFonts w:ascii="Times New Roman" w:hAnsi="Times New Roman" w:cs="Times New Roman"/>
          <w:sz w:val="24"/>
          <w:szCs w:val="24"/>
        </w:rPr>
        <w:t>чем информируется ученик.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3.11.7. В случае если при ответе на вопросы билета уч</w:t>
      </w:r>
      <w:r w:rsidR="006F62E0">
        <w:rPr>
          <w:rFonts w:ascii="Times New Roman" w:hAnsi="Times New Roman" w:cs="Times New Roman"/>
          <w:sz w:val="24"/>
          <w:szCs w:val="24"/>
        </w:rPr>
        <w:t xml:space="preserve">еник допустил одну ошибку или в </w:t>
      </w:r>
      <w:r w:rsidRPr="009F14DA">
        <w:rPr>
          <w:rFonts w:ascii="Times New Roman" w:hAnsi="Times New Roman" w:cs="Times New Roman"/>
          <w:sz w:val="24"/>
          <w:szCs w:val="24"/>
        </w:rPr>
        <w:t>отведенное время не ответил на один вопрос, ему предоста</w:t>
      </w:r>
      <w:r w:rsidR="006F62E0">
        <w:rPr>
          <w:rFonts w:ascii="Times New Roman" w:hAnsi="Times New Roman" w:cs="Times New Roman"/>
          <w:sz w:val="24"/>
          <w:szCs w:val="24"/>
        </w:rPr>
        <w:t xml:space="preserve">вляется возможность в течение 5 </w:t>
      </w:r>
      <w:r w:rsidRPr="009F14DA">
        <w:rPr>
          <w:rFonts w:ascii="Times New Roman" w:hAnsi="Times New Roman" w:cs="Times New Roman"/>
          <w:sz w:val="24"/>
          <w:szCs w:val="24"/>
        </w:rPr>
        <w:t>минут ответить на 5 вопросов одного дополнительного тема</w:t>
      </w:r>
      <w:r w:rsidR="006F62E0">
        <w:rPr>
          <w:rFonts w:ascii="Times New Roman" w:hAnsi="Times New Roman" w:cs="Times New Roman"/>
          <w:sz w:val="24"/>
          <w:szCs w:val="24"/>
        </w:rPr>
        <w:t xml:space="preserve">тического блока. Дополнительный </w:t>
      </w:r>
      <w:r w:rsidRPr="009F14DA">
        <w:rPr>
          <w:rFonts w:ascii="Times New Roman" w:hAnsi="Times New Roman" w:cs="Times New Roman"/>
          <w:sz w:val="24"/>
          <w:szCs w:val="24"/>
        </w:rPr>
        <w:t>тематический блок выбирается из той же группы, что и тематичес</w:t>
      </w:r>
      <w:r w:rsidR="006F62E0">
        <w:rPr>
          <w:rFonts w:ascii="Times New Roman" w:hAnsi="Times New Roman" w:cs="Times New Roman"/>
          <w:sz w:val="24"/>
          <w:szCs w:val="24"/>
        </w:rPr>
        <w:t xml:space="preserve">кий блок, при ответе на вопросы </w:t>
      </w:r>
      <w:r w:rsidRPr="009F14DA">
        <w:rPr>
          <w:rFonts w:ascii="Times New Roman" w:hAnsi="Times New Roman" w:cs="Times New Roman"/>
          <w:sz w:val="24"/>
          <w:szCs w:val="24"/>
        </w:rPr>
        <w:t>которого учеником до</w:t>
      </w:r>
      <w:r w:rsidR="006F62E0">
        <w:rPr>
          <w:rFonts w:ascii="Times New Roman" w:hAnsi="Times New Roman" w:cs="Times New Roman"/>
          <w:sz w:val="24"/>
          <w:szCs w:val="24"/>
        </w:rPr>
        <w:t xml:space="preserve">пущена ошибка или не дан ответ. </w:t>
      </w:r>
      <w:r w:rsidRPr="009F14DA">
        <w:rPr>
          <w:rFonts w:ascii="Times New Roman" w:hAnsi="Times New Roman" w:cs="Times New Roman"/>
          <w:sz w:val="24"/>
          <w:szCs w:val="24"/>
        </w:rPr>
        <w:t>Если ученик в отведенное время ответил правильн</w:t>
      </w:r>
      <w:r w:rsidR="006F62E0">
        <w:rPr>
          <w:rFonts w:ascii="Times New Roman" w:hAnsi="Times New Roman" w:cs="Times New Roman"/>
          <w:sz w:val="24"/>
          <w:szCs w:val="24"/>
        </w:rPr>
        <w:t xml:space="preserve">о на 5 вопросов дополнительного </w:t>
      </w:r>
      <w:r w:rsidRPr="009F14DA">
        <w:rPr>
          <w:rFonts w:ascii="Times New Roman" w:hAnsi="Times New Roman" w:cs="Times New Roman"/>
          <w:sz w:val="24"/>
          <w:szCs w:val="24"/>
        </w:rPr>
        <w:t>тематического блока, выставляется оценка «СДАЛ». В проти</w:t>
      </w:r>
      <w:r w:rsidR="006F62E0">
        <w:rPr>
          <w:rFonts w:ascii="Times New Roman" w:hAnsi="Times New Roman" w:cs="Times New Roman"/>
          <w:sz w:val="24"/>
          <w:szCs w:val="24"/>
        </w:rPr>
        <w:t xml:space="preserve">вном случае выставляется оценка </w:t>
      </w:r>
      <w:r w:rsidRPr="009F14DA">
        <w:rPr>
          <w:rFonts w:ascii="Times New Roman" w:hAnsi="Times New Roman" w:cs="Times New Roman"/>
          <w:sz w:val="24"/>
          <w:szCs w:val="24"/>
        </w:rPr>
        <w:t>«НЕ СДАЛ».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3.11.8. В случае если при ответе на вопросы билета учен</w:t>
      </w:r>
      <w:r w:rsidR="006F62E0">
        <w:rPr>
          <w:rFonts w:ascii="Times New Roman" w:hAnsi="Times New Roman" w:cs="Times New Roman"/>
          <w:sz w:val="24"/>
          <w:szCs w:val="24"/>
        </w:rPr>
        <w:t xml:space="preserve">ик допустил две ошибки в разных </w:t>
      </w:r>
      <w:r w:rsidRPr="009F14DA">
        <w:rPr>
          <w:rFonts w:ascii="Times New Roman" w:hAnsi="Times New Roman" w:cs="Times New Roman"/>
          <w:sz w:val="24"/>
          <w:szCs w:val="24"/>
        </w:rPr>
        <w:t>тематических блоках, или в отведенное время не ответил на дв</w:t>
      </w:r>
      <w:r w:rsidR="006F62E0">
        <w:rPr>
          <w:rFonts w:ascii="Times New Roman" w:hAnsi="Times New Roman" w:cs="Times New Roman"/>
          <w:sz w:val="24"/>
          <w:szCs w:val="24"/>
        </w:rPr>
        <w:t xml:space="preserve">а вопроса в разных тематических </w:t>
      </w:r>
      <w:r w:rsidRPr="009F14DA">
        <w:rPr>
          <w:rFonts w:ascii="Times New Roman" w:hAnsi="Times New Roman" w:cs="Times New Roman"/>
          <w:sz w:val="24"/>
          <w:szCs w:val="24"/>
        </w:rPr>
        <w:t xml:space="preserve">блоках, или допустил одну ошибку и в отведенное время не </w:t>
      </w:r>
      <w:r w:rsidR="006F62E0">
        <w:rPr>
          <w:rFonts w:ascii="Times New Roman" w:hAnsi="Times New Roman" w:cs="Times New Roman"/>
          <w:sz w:val="24"/>
          <w:szCs w:val="24"/>
        </w:rPr>
        <w:t xml:space="preserve">ответил на один вопрос в разных 4 </w:t>
      </w:r>
      <w:r w:rsidRPr="009F14DA">
        <w:rPr>
          <w:rFonts w:ascii="Times New Roman" w:hAnsi="Times New Roman" w:cs="Times New Roman"/>
          <w:sz w:val="24"/>
          <w:szCs w:val="24"/>
        </w:rPr>
        <w:t xml:space="preserve">тематических блоках, ему предоставляется возможность в </w:t>
      </w:r>
      <w:r w:rsidR="006F62E0">
        <w:rPr>
          <w:rFonts w:ascii="Times New Roman" w:hAnsi="Times New Roman" w:cs="Times New Roman"/>
          <w:sz w:val="24"/>
          <w:szCs w:val="24"/>
        </w:rPr>
        <w:t xml:space="preserve">течение 10 минут ответить на 10 </w:t>
      </w:r>
      <w:r w:rsidRPr="009F14DA">
        <w:rPr>
          <w:rFonts w:ascii="Times New Roman" w:hAnsi="Times New Roman" w:cs="Times New Roman"/>
          <w:sz w:val="24"/>
          <w:szCs w:val="24"/>
        </w:rPr>
        <w:t>вопросов двух дополнительных тематических блоков. До</w:t>
      </w:r>
      <w:r w:rsidR="006F62E0">
        <w:rPr>
          <w:rFonts w:ascii="Times New Roman" w:hAnsi="Times New Roman" w:cs="Times New Roman"/>
          <w:sz w:val="24"/>
          <w:szCs w:val="24"/>
        </w:rPr>
        <w:t xml:space="preserve">полнительные тематические блоки </w:t>
      </w:r>
      <w:r w:rsidRPr="009F14DA">
        <w:rPr>
          <w:rFonts w:ascii="Times New Roman" w:hAnsi="Times New Roman" w:cs="Times New Roman"/>
          <w:sz w:val="24"/>
          <w:szCs w:val="24"/>
        </w:rPr>
        <w:t>выбираются из тех же групп, что и тематические блоки, при отв</w:t>
      </w:r>
      <w:r w:rsidR="006F62E0">
        <w:rPr>
          <w:rFonts w:ascii="Times New Roman" w:hAnsi="Times New Roman" w:cs="Times New Roman"/>
          <w:sz w:val="24"/>
          <w:szCs w:val="24"/>
        </w:rPr>
        <w:t xml:space="preserve">ете на вопросы которых учеником </w:t>
      </w:r>
      <w:r w:rsidRPr="009F14DA">
        <w:rPr>
          <w:rFonts w:ascii="Times New Roman" w:hAnsi="Times New Roman" w:cs="Times New Roman"/>
          <w:sz w:val="24"/>
          <w:szCs w:val="24"/>
        </w:rPr>
        <w:t xml:space="preserve">допущены ошибки, или не даны ответы, или </w:t>
      </w:r>
      <w:r w:rsidR="006F62E0">
        <w:rPr>
          <w:rFonts w:ascii="Times New Roman" w:hAnsi="Times New Roman" w:cs="Times New Roman"/>
          <w:sz w:val="24"/>
          <w:szCs w:val="24"/>
        </w:rPr>
        <w:t xml:space="preserve">допущена ошибка и не дан ответ. </w:t>
      </w:r>
      <w:r w:rsidRPr="009F14DA">
        <w:rPr>
          <w:rFonts w:ascii="Times New Roman" w:hAnsi="Times New Roman" w:cs="Times New Roman"/>
          <w:sz w:val="24"/>
          <w:szCs w:val="24"/>
        </w:rPr>
        <w:t>Если ученик в отведенное время ответил правильно на 10 вопро</w:t>
      </w:r>
      <w:r w:rsidR="006F62E0">
        <w:rPr>
          <w:rFonts w:ascii="Times New Roman" w:hAnsi="Times New Roman" w:cs="Times New Roman"/>
          <w:sz w:val="24"/>
          <w:szCs w:val="24"/>
        </w:rPr>
        <w:t xml:space="preserve">сов дополнительных тематических </w:t>
      </w:r>
      <w:r w:rsidRPr="009F14DA">
        <w:rPr>
          <w:rFonts w:ascii="Times New Roman" w:hAnsi="Times New Roman" w:cs="Times New Roman"/>
          <w:sz w:val="24"/>
          <w:szCs w:val="24"/>
        </w:rPr>
        <w:t>блоков, выставляется оценка «СДАЛ». В противном случае выставляется оценка «НЕ СДАЛ».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3.11.9. Если при ответе на вопросы билета ученик поль</w:t>
      </w:r>
      <w:r w:rsidR="006F62E0">
        <w:rPr>
          <w:rFonts w:ascii="Times New Roman" w:hAnsi="Times New Roman" w:cs="Times New Roman"/>
          <w:sz w:val="24"/>
          <w:szCs w:val="24"/>
        </w:rPr>
        <w:t xml:space="preserve">зовался какой-либо литературой, </w:t>
      </w:r>
      <w:r w:rsidRPr="009F14DA">
        <w:rPr>
          <w:rFonts w:ascii="Times New Roman" w:hAnsi="Times New Roman" w:cs="Times New Roman"/>
          <w:sz w:val="24"/>
          <w:szCs w:val="24"/>
        </w:rPr>
        <w:t>техническими средствами или переговаривался с другими</w:t>
      </w:r>
      <w:r w:rsidR="006F62E0">
        <w:rPr>
          <w:rFonts w:ascii="Times New Roman" w:hAnsi="Times New Roman" w:cs="Times New Roman"/>
          <w:sz w:val="24"/>
          <w:szCs w:val="24"/>
        </w:rPr>
        <w:t xml:space="preserve"> лицами, экзамен прекращается и </w:t>
      </w:r>
      <w:r w:rsidRPr="009F14DA">
        <w:rPr>
          <w:rFonts w:ascii="Times New Roman" w:hAnsi="Times New Roman" w:cs="Times New Roman"/>
          <w:sz w:val="24"/>
          <w:szCs w:val="24"/>
        </w:rPr>
        <w:t>ученику выставляется оценка «НЕ СДАЛ».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3.12. Итоговая аттестация по завершении практического обуче</w:t>
      </w:r>
      <w:r w:rsidR="006F62E0">
        <w:rPr>
          <w:rFonts w:ascii="Times New Roman" w:hAnsi="Times New Roman" w:cs="Times New Roman"/>
          <w:sz w:val="24"/>
          <w:szCs w:val="24"/>
        </w:rPr>
        <w:t xml:space="preserve">ния проводится в соответствии с </w:t>
      </w:r>
      <w:r w:rsidRPr="009F14DA">
        <w:rPr>
          <w:rFonts w:ascii="Times New Roman" w:hAnsi="Times New Roman" w:cs="Times New Roman"/>
          <w:sz w:val="24"/>
          <w:szCs w:val="24"/>
        </w:rPr>
        <w:t>Методикой проведения квалификационных экзаменов на получение права на управление</w:t>
      </w:r>
      <w:r w:rsidR="006F62E0">
        <w:rPr>
          <w:rFonts w:ascii="Times New Roman" w:hAnsi="Times New Roman" w:cs="Times New Roman"/>
          <w:sz w:val="24"/>
          <w:szCs w:val="24"/>
        </w:rPr>
        <w:t xml:space="preserve"> </w:t>
      </w:r>
      <w:r w:rsidRPr="009F14DA">
        <w:rPr>
          <w:rFonts w:ascii="Times New Roman" w:hAnsi="Times New Roman" w:cs="Times New Roman"/>
          <w:sz w:val="24"/>
          <w:szCs w:val="24"/>
        </w:rPr>
        <w:lastRenderedPageBreak/>
        <w:t>транспортными средствами и оценивается в соответствии с прилагаемым Перечнем "Ошибок</w:t>
      </w:r>
      <w:r w:rsidR="006F62E0">
        <w:rPr>
          <w:rFonts w:ascii="Times New Roman" w:hAnsi="Times New Roman" w:cs="Times New Roman"/>
          <w:sz w:val="24"/>
          <w:szCs w:val="24"/>
        </w:rPr>
        <w:t xml:space="preserve"> и </w:t>
      </w:r>
      <w:r w:rsidRPr="009F14DA">
        <w:rPr>
          <w:rFonts w:ascii="Times New Roman" w:hAnsi="Times New Roman" w:cs="Times New Roman"/>
          <w:sz w:val="24"/>
          <w:szCs w:val="24"/>
        </w:rPr>
        <w:t>нарушений" применяемых на экзаменах в ГИБДД, по пятибалльно</w:t>
      </w:r>
      <w:r w:rsidR="006F62E0">
        <w:rPr>
          <w:rFonts w:ascii="Times New Roman" w:hAnsi="Times New Roman" w:cs="Times New Roman"/>
          <w:sz w:val="24"/>
          <w:szCs w:val="24"/>
        </w:rPr>
        <w:t>й шкале (</w:t>
      </w:r>
      <w:r w:rsidR="00F95F4D">
        <w:rPr>
          <w:rFonts w:ascii="Times New Roman" w:hAnsi="Times New Roman" w:cs="Times New Roman"/>
          <w:sz w:val="24"/>
          <w:szCs w:val="24"/>
        </w:rPr>
        <w:t>7</w:t>
      </w:r>
      <w:r w:rsidR="006F62E0">
        <w:rPr>
          <w:rFonts w:ascii="Times New Roman" w:hAnsi="Times New Roman" w:cs="Times New Roman"/>
          <w:sz w:val="24"/>
          <w:szCs w:val="24"/>
        </w:rPr>
        <w:t xml:space="preserve"> и более ошибок - «НЕ </w:t>
      </w:r>
      <w:r w:rsidRPr="009F14DA">
        <w:rPr>
          <w:rFonts w:ascii="Times New Roman" w:hAnsi="Times New Roman" w:cs="Times New Roman"/>
          <w:sz w:val="24"/>
          <w:szCs w:val="24"/>
        </w:rPr>
        <w:t xml:space="preserve">СДАЛ», менее </w:t>
      </w:r>
      <w:r w:rsidR="00F95F4D">
        <w:rPr>
          <w:rFonts w:ascii="Times New Roman" w:hAnsi="Times New Roman" w:cs="Times New Roman"/>
          <w:sz w:val="24"/>
          <w:szCs w:val="24"/>
        </w:rPr>
        <w:t>7</w:t>
      </w:r>
      <w:r w:rsidRPr="009F14DA">
        <w:rPr>
          <w:rFonts w:ascii="Times New Roman" w:hAnsi="Times New Roman" w:cs="Times New Roman"/>
          <w:sz w:val="24"/>
          <w:szCs w:val="24"/>
        </w:rPr>
        <w:t xml:space="preserve"> или полное отсутствие ошибок «СДАЛ»).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 xml:space="preserve">3.13. Экзамен по вождению автомобиля проводится в </w:t>
      </w:r>
      <w:r w:rsidR="006F62E0">
        <w:rPr>
          <w:rFonts w:ascii="Times New Roman" w:hAnsi="Times New Roman" w:cs="Times New Roman"/>
          <w:sz w:val="24"/>
          <w:szCs w:val="24"/>
        </w:rPr>
        <w:t>один</w:t>
      </w:r>
      <w:r w:rsidRPr="009F14DA">
        <w:rPr>
          <w:rFonts w:ascii="Times New Roman" w:hAnsi="Times New Roman" w:cs="Times New Roman"/>
          <w:sz w:val="24"/>
          <w:szCs w:val="24"/>
        </w:rPr>
        <w:t xml:space="preserve"> этап</w:t>
      </w:r>
      <w:r w:rsidR="006F62E0">
        <w:rPr>
          <w:rFonts w:ascii="Times New Roman" w:hAnsi="Times New Roman" w:cs="Times New Roman"/>
          <w:sz w:val="24"/>
          <w:szCs w:val="24"/>
        </w:rPr>
        <w:t>: н</w:t>
      </w:r>
      <w:r w:rsidRPr="009F14DA">
        <w:rPr>
          <w:rFonts w:ascii="Times New Roman" w:hAnsi="Times New Roman" w:cs="Times New Roman"/>
          <w:sz w:val="24"/>
          <w:szCs w:val="24"/>
        </w:rPr>
        <w:t xml:space="preserve">а </w:t>
      </w:r>
      <w:r w:rsidR="006F62E0" w:rsidRPr="009F14DA">
        <w:rPr>
          <w:rFonts w:ascii="Times New Roman" w:hAnsi="Times New Roman" w:cs="Times New Roman"/>
          <w:sz w:val="24"/>
          <w:szCs w:val="24"/>
        </w:rPr>
        <w:t>утверждённых</w:t>
      </w:r>
      <w:r w:rsidRPr="009F14DA">
        <w:rPr>
          <w:rFonts w:ascii="Times New Roman" w:hAnsi="Times New Roman" w:cs="Times New Roman"/>
          <w:sz w:val="24"/>
          <w:szCs w:val="24"/>
        </w:rPr>
        <w:t xml:space="preserve"> в автошколе учебных</w:t>
      </w:r>
      <w:r w:rsidR="006F62E0">
        <w:rPr>
          <w:rFonts w:ascii="Times New Roman" w:hAnsi="Times New Roman" w:cs="Times New Roman"/>
          <w:sz w:val="24"/>
          <w:szCs w:val="24"/>
        </w:rPr>
        <w:t xml:space="preserve"> маршрутах в условиях реального дорожного движения. На этапе осуществляется </w:t>
      </w:r>
      <w:r w:rsidRPr="009F14DA">
        <w:rPr>
          <w:rFonts w:ascii="Times New Roman" w:hAnsi="Times New Roman" w:cs="Times New Roman"/>
          <w:sz w:val="24"/>
          <w:szCs w:val="24"/>
        </w:rPr>
        <w:t xml:space="preserve">проверка навыков управления транспортным средством </w:t>
      </w:r>
      <w:r w:rsidR="006F62E0">
        <w:rPr>
          <w:rFonts w:ascii="Times New Roman" w:hAnsi="Times New Roman" w:cs="Times New Roman"/>
          <w:sz w:val="24"/>
          <w:szCs w:val="24"/>
        </w:rPr>
        <w:t xml:space="preserve">в условиях дорожного </w:t>
      </w:r>
      <w:r w:rsidRPr="009F14DA">
        <w:rPr>
          <w:rFonts w:ascii="Times New Roman" w:hAnsi="Times New Roman" w:cs="Times New Roman"/>
          <w:sz w:val="24"/>
          <w:szCs w:val="24"/>
        </w:rPr>
        <w:t>движения.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3.14. Результат итоговой аттестации оформляется протокол</w:t>
      </w:r>
      <w:r w:rsidR="006F62E0">
        <w:rPr>
          <w:rFonts w:ascii="Times New Roman" w:hAnsi="Times New Roman" w:cs="Times New Roman"/>
          <w:sz w:val="24"/>
          <w:szCs w:val="24"/>
        </w:rPr>
        <w:t xml:space="preserve">ом, который подписывается всеми </w:t>
      </w:r>
      <w:r w:rsidRPr="009F14DA">
        <w:rPr>
          <w:rFonts w:ascii="Times New Roman" w:hAnsi="Times New Roman" w:cs="Times New Roman"/>
          <w:sz w:val="24"/>
          <w:szCs w:val="24"/>
        </w:rPr>
        <w:t>членами комиссии.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3.15. На основании протокола руководитель автошколы издает приказ о выпу</w:t>
      </w:r>
      <w:r w:rsidR="006F62E0">
        <w:rPr>
          <w:rFonts w:ascii="Times New Roman" w:hAnsi="Times New Roman" w:cs="Times New Roman"/>
          <w:sz w:val="24"/>
          <w:szCs w:val="24"/>
        </w:rPr>
        <w:t xml:space="preserve">ске учеников и о </w:t>
      </w:r>
      <w:r w:rsidRPr="009F14DA">
        <w:rPr>
          <w:rFonts w:ascii="Times New Roman" w:hAnsi="Times New Roman" w:cs="Times New Roman"/>
          <w:sz w:val="24"/>
          <w:szCs w:val="24"/>
        </w:rPr>
        <w:t>допуске их на экзамен в ГИБДД.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3.16. Протоколы экзаменационных комиссий, журнал учета в</w:t>
      </w:r>
      <w:r w:rsidR="006F62E0">
        <w:rPr>
          <w:rFonts w:ascii="Times New Roman" w:hAnsi="Times New Roman" w:cs="Times New Roman"/>
          <w:sz w:val="24"/>
          <w:szCs w:val="24"/>
        </w:rPr>
        <w:t xml:space="preserve">ыданных Свидетельств хранятся в </w:t>
      </w:r>
      <w:r w:rsidRPr="009F14DA">
        <w:rPr>
          <w:rFonts w:ascii="Times New Roman" w:hAnsi="Times New Roman" w:cs="Times New Roman"/>
          <w:sz w:val="24"/>
          <w:szCs w:val="24"/>
        </w:rPr>
        <w:t>автошколе в течение 15 лет, приказы по автошколе хранятс</w:t>
      </w:r>
      <w:r w:rsidR="006F62E0">
        <w:rPr>
          <w:rFonts w:ascii="Times New Roman" w:hAnsi="Times New Roman" w:cs="Times New Roman"/>
          <w:sz w:val="24"/>
          <w:szCs w:val="24"/>
        </w:rPr>
        <w:t xml:space="preserve">я 5 лет. Остальная документация </w:t>
      </w:r>
      <w:r w:rsidRPr="009F14DA">
        <w:rPr>
          <w:rFonts w:ascii="Times New Roman" w:hAnsi="Times New Roman" w:cs="Times New Roman"/>
          <w:sz w:val="24"/>
          <w:szCs w:val="24"/>
        </w:rPr>
        <w:t>учебных групп хранится в течение 3-х лет, после чего уничтожается в установленном порядке.</w:t>
      </w:r>
    </w:p>
    <w:p w:rsidR="009F14DA" w:rsidRPr="006F62E0" w:rsidRDefault="009F14DA" w:rsidP="006F62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2E0">
        <w:rPr>
          <w:rFonts w:ascii="Times New Roman" w:hAnsi="Times New Roman" w:cs="Times New Roman"/>
          <w:b/>
          <w:sz w:val="24"/>
          <w:szCs w:val="24"/>
        </w:rPr>
        <w:t>4. Повторная аттестация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4.1. Повторная аттестация проводится для учеников, не допуще</w:t>
      </w:r>
      <w:r w:rsidR="006F62E0">
        <w:rPr>
          <w:rFonts w:ascii="Times New Roman" w:hAnsi="Times New Roman" w:cs="Times New Roman"/>
          <w:sz w:val="24"/>
          <w:szCs w:val="24"/>
        </w:rPr>
        <w:t xml:space="preserve">нных до аттестации в отведенные </w:t>
      </w:r>
      <w:r w:rsidRPr="009F14DA">
        <w:rPr>
          <w:rFonts w:ascii="Times New Roman" w:hAnsi="Times New Roman" w:cs="Times New Roman"/>
          <w:sz w:val="24"/>
          <w:szCs w:val="24"/>
        </w:rPr>
        <w:t xml:space="preserve">сроки, получивших неудовлетворительные оценки на </w:t>
      </w:r>
      <w:r w:rsidR="006F62E0">
        <w:rPr>
          <w:rFonts w:ascii="Times New Roman" w:hAnsi="Times New Roman" w:cs="Times New Roman"/>
          <w:sz w:val="24"/>
          <w:szCs w:val="24"/>
        </w:rPr>
        <w:t xml:space="preserve">аттестации, а так же не имеющие </w:t>
      </w:r>
      <w:r w:rsidRPr="009F14DA">
        <w:rPr>
          <w:rFonts w:ascii="Times New Roman" w:hAnsi="Times New Roman" w:cs="Times New Roman"/>
          <w:sz w:val="24"/>
          <w:szCs w:val="24"/>
        </w:rPr>
        <w:t>возможности пройти ее вместе с группой по уважительным прич</w:t>
      </w:r>
      <w:r w:rsidR="006F62E0">
        <w:rPr>
          <w:rFonts w:ascii="Times New Roman" w:hAnsi="Times New Roman" w:cs="Times New Roman"/>
          <w:sz w:val="24"/>
          <w:szCs w:val="24"/>
        </w:rPr>
        <w:t xml:space="preserve">инам, они проходят аттестацию в </w:t>
      </w:r>
      <w:r w:rsidRPr="009F14DA">
        <w:rPr>
          <w:rFonts w:ascii="Times New Roman" w:hAnsi="Times New Roman" w:cs="Times New Roman"/>
          <w:sz w:val="24"/>
          <w:szCs w:val="24"/>
        </w:rPr>
        <w:t>дополнительные сроки. Получившие неудовлетворительны</w:t>
      </w:r>
      <w:r w:rsidR="006F62E0">
        <w:rPr>
          <w:rFonts w:ascii="Times New Roman" w:hAnsi="Times New Roman" w:cs="Times New Roman"/>
          <w:sz w:val="24"/>
          <w:szCs w:val="24"/>
        </w:rPr>
        <w:t xml:space="preserve">е оценки на аттестации проходят </w:t>
      </w:r>
      <w:r w:rsidRPr="009F14DA">
        <w:rPr>
          <w:rFonts w:ascii="Times New Roman" w:hAnsi="Times New Roman" w:cs="Times New Roman"/>
          <w:sz w:val="24"/>
          <w:szCs w:val="24"/>
        </w:rPr>
        <w:t>повторно по установленным тарифам (дополнительная плата).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4.2. Для проведения аттестации в дополнительные сро</w:t>
      </w:r>
      <w:r w:rsidR="006F62E0">
        <w:rPr>
          <w:rFonts w:ascii="Times New Roman" w:hAnsi="Times New Roman" w:cs="Times New Roman"/>
          <w:sz w:val="24"/>
          <w:szCs w:val="24"/>
        </w:rPr>
        <w:t xml:space="preserve">ки издается приказ руководителя </w:t>
      </w:r>
      <w:r w:rsidRPr="009F14DA">
        <w:rPr>
          <w:rFonts w:ascii="Times New Roman" w:hAnsi="Times New Roman" w:cs="Times New Roman"/>
          <w:sz w:val="24"/>
          <w:szCs w:val="24"/>
        </w:rPr>
        <w:t>автошколы с указанием учеников, допущенных к аттестации.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4.3. Ученики, освобожденные от занятий по состоянию здоровь</w:t>
      </w:r>
      <w:r w:rsidR="006F62E0">
        <w:rPr>
          <w:rFonts w:ascii="Times New Roman" w:hAnsi="Times New Roman" w:cs="Times New Roman"/>
          <w:sz w:val="24"/>
          <w:szCs w:val="24"/>
        </w:rPr>
        <w:t xml:space="preserve">я, аттестуются отдельно по мере </w:t>
      </w:r>
      <w:r w:rsidRPr="009F14DA">
        <w:rPr>
          <w:rFonts w:ascii="Times New Roman" w:hAnsi="Times New Roman" w:cs="Times New Roman"/>
          <w:sz w:val="24"/>
          <w:szCs w:val="24"/>
        </w:rPr>
        <w:t>выздоровления индивидуально, с соответствующим оформ</w:t>
      </w:r>
      <w:r w:rsidR="006F62E0">
        <w:rPr>
          <w:rFonts w:ascii="Times New Roman" w:hAnsi="Times New Roman" w:cs="Times New Roman"/>
          <w:sz w:val="24"/>
          <w:szCs w:val="24"/>
        </w:rPr>
        <w:t xml:space="preserve">лением документации, в пределах </w:t>
      </w:r>
      <w:r w:rsidRPr="009F14DA">
        <w:rPr>
          <w:rFonts w:ascii="Times New Roman" w:hAnsi="Times New Roman" w:cs="Times New Roman"/>
          <w:sz w:val="24"/>
          <w:szCs w:val="24"/>
        </w:rPr>
        <w:t>сроков обучения группы.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4.4. По окончании повторной промежуточной аттестации руково</w:t>
      </w:r>
      <w:r w:rsidR="006F62E0">
        <w:rPr>
          <w:rFonts w:ascii="Times New Roman" w:hAnsi="Times New Roman" w:cs="Times New Roman"/>
          <w:sz w:val="24"/>
          <w:szCs w:val="24"/>
        </w:rPr>
        <w:t xml:space="preserve">дитель автошколы подводит итоги </w:t>
      </w:r>
      <w:r w:rsidRPr="009F14DA">
        <w:rPr>
          <w:rFonts w:ascii="Times New Roman" w:hAnsi="Times New Roman" w:cs="Times New Roman"/>
          <w:sz w:val="24"/>
          <w:szCs w:val="24"/>
        </w:rPr>
        <w:t>и принимает решение о дальнейшем обучении учеников или отчи</w:t>
      </w:r>
      <w:r w:rsidR="006F62E0">
        <w:rPr>
          <w:rFonts w:ascii="Times New Roman" w:hAnsi="Times New Roman" w:cs="Times New Roman"/>
          <w:sz w:val="24"/>
          <w:szCs w:val="24"/>
        </w:rPr>
        <w:t xml:space="preserve">слении, издавая приказ, который </w:t>
      </w:r>
      <w:r w:rsidRPr="009F14DA">
        <w:rPr>
          <w:rFonts w:ascii="Times New Roman" w:hAnsi="Times New Roman" w:cs="Times New Roman"/>
          <w:sz w:val="24"/>
          <w:szCs w:val="24"/>
        </w:rPr>
        <w:t>доводит до сведения учеников.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4.5. По окончании итоговой аттестации руководитель автош</w:t>
      </w:r>
      <w:r w:rsidR="006F62E0">
        <w:rPr>
          <w:rFonts w:ascii="Times New Roman" w:hAnsi="Times New Roman" w:cs="Times New Roman"/>
          <w:sz w:val="24"/>
          <w:szCs w:val="24"/>
        </w:rPr>
        <w:t xml:space="preserve">колы подводит итоги и принимает </w:t>
      </w:r>
      <w:r w:rsidRPr="009F14DA">
        <w:rPr>
          <w:rFonts w:ascii="Times New Roman" w:hAnsi="Times New Roman" w:cs="Times New Roman"/>
          <w:sz w:val="24"/>
          <w:szCs w:val="24"/>
        </w:rPr>
        <w:t>решение о допуске учеников к экзаменам в ГИБДД или отчи</w:t>
      </w:r>
      <w:r w:rsidR="006F62E0">
        <w:rPr>
          <w:rFonts w:ascii="Times New Roman" w:hAnsi="Times New Roman" w:cs="Times New Roman"/>
          <w:sz w:val="24"/>
          <w:szCs w:val="24"/>
        </w:rPr>
        <w:t xml:space="preserve">слении, издавая приказ, который </w:t>
      </w:r>
      <w:r w:rsidRPr="009F14DA">
        <w:rPr>
          <w:rFonts w:ascii="Times New Roman" w:hAnsi="Times New Roman" w:cs="Times New Roman"/>
          <w:sz w:val="24"/>
          <w:szCs w:val="24"/>
        </w:rPr>
        <w:t>доводит до сведения учеников.</w:t>
      </w:r>
    </w:p>
    <w:p w:rsidR="009F14DA" w:rsidRPr="006F62E0" w:rsidRDefault="009F14DA" w:rsidP="006F62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2E0">
        <w:rPr>
          <w:rFonts w:ascii="Times New Roman" w:hAnsi="Times New Roman" w:cs="Times New Roman"/>
          <w:b/>
          <w:sz w:val="24"/>
          <w:szCs w:val="24"/>
        </w:rPr>
        <w:t>5. Свидетельство о профессии водителя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 xml:space="preserve">5.1. Ученикам, прошедшим полный курс обучения, успешно </w:t>
      </w:r>
      <w:r w:rsidR="006F62E0">
        <w:rPr>
          <w:rFonts w:ascii="Times New Roman" w:hAnsi="Times New Roman" w:cs="Times New Roman"/>
          <w:sz w:val="24"/>
          <w:szCs w:val="24"/>
        </w:rPr>
        <w:t xml:space="preserve">прошедшим итоговую аттестацию в </w:t>
      </w:r>
      <w:r w:rsidRPr="009F14DA">
        <w:rPr>
          <w:rFonts w:ascii="Times New Roman" w:hAnsi="Times New Roman" w:cs="Times New Roman"/>
          <w:sz w:val="24"/>
          <w:szCs w:val="24"/>
        </w:rPr>
        <w:t>автошколе, на основании протокола экзаменационной ко</w:t>
      </w:r>
      <w:r w:rsidR="006F62E0">
        <w:rPr>
          <w:rFonts w:ascii="Times New Roman" w:hAnsi="Times New Roman" w:cs="Times New Roman"/>
          <w:sz w:val="24"/>
          <w:szCs w:val="24"/>
        </w:rPr>
        <w:t xml:space="preserve">миссии выдается свидетельство о </w:t>
      </w:r>
      <w:r w:rsidRPr="009F14DA">
        <w:rPr>
          <w:rFonts w:ascii="Times New Roman" w:hAnsi="Times New Roman" w:cs="Times New Roman"/>
          <w:sz w:val="24"/>
          <w:szCs w:val="24"/>
        </w:rPr>
        <w:t xml:space="preserve">профессии водителя. При обучении вождению на транспортном средстве, </w:t>
      </w:r>
      <w:r w:rsidR="006F62E0">
        <w:rPr>
          <w:rFonts w:ascii="Times New Roman" w:hAnsi="Times New Roman" w:cs="Times New Roman"/>
          <w:sz w:val="24"/>
          <w:szCs w:val="24"/>
        </w:rPr>
        <w:t xml:space="preserve">оборудованном </w:t>
      </w:r>
      <w:r w:rsidRPr="009F14DA">
        <w:rPr>
          <w:rFonts w:ascii="Times New Roman" w:hAnsi="Times New Roman" w:cs="Times New Roman"/>
          <w:sz w:val="24"/>
          <w:szCs w:val="24"/>
        </w:rPr>
        <w:t>автоматической трансмиссией, в свидетельстве о профессии во</w:t>
      </w:r>
      <w:r w:rsidR="006F62E0">
        <w:rPr>
          <w:rFonts w:ascii="Times New Roman" w:hAnsi="Times New Roman" w:cs="Times New Roman"/>
          <w:sz w:val="24"/>
          <w:szCs w:val="24"/>
        </w:rPr>
        <w:t xml:space="preserve">дителя делается соответствующая </w:t>
      </w:r>
      <w:r w:rsidRPr="009F14DA">
        <w:rPr>
          <w:rFonts w:ascii="Times New Roman" w:hAnsi="Times New Roman" w:cs="Times New Roman"/>
          <w:sz w:val="24"/>
          <w:szCs w:val="24"/>
        </w:rPr>
        <w:t>запись.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5.2. Свидетельство заверяется печатью автошколы. Свидетел</w:t>
      </w:r>
      <w:r w:rsidR="006F62E0">
        <w:rPr>
          <w:rFonts w:ascii="Times New Roman" w:hAnsi="Times New Roman" w:cs="Times New Roman"/>
          <w:sz w:val="24"/>
          <w:szCs w:val="24"/>
        </w:rPr>
        <w:t xml:space="preserve">ьства является бланками строгой </w:t>
      </w:r>
      <w:r w:rsidRPr="009F14DA">
        <w:rPr>
          <w:rFonts w:ascii="Times New Roman" w:hAnsi="Times New Roman" w:cs="Times New Roman"/>
          <w:sz w:val="24"/>
          <w:szCs w:val="24"/>
        </w:rPr>
        <w:t>отчетности, имеют свой типографский порядковый номер, ре</w:t>
      </w:r>
      <w:r w:rsidR="006F62E0">
        <w:rPr>
          <w:rFonts w:ascii="Times New Roman" w:hAnsi="Times New Roman" w:cs="Times New Roman"/>
          <w:sz w:val="24"/>
          <w:szCs w:val="24"/>
        </w:rPr>
        <w:t xml:space="preserve">гистрируется в журнале движения </w:t>
      </w:r>
      <w:r w:rsidRPr="009F14DA">
        <w:rPr>
          <w:rFonts w:ascii="Times New Roman" w:hAnsi="Times New Roman" w:cs="Times New Roman"/>
          <w:sz w:val="24"/>
          <w:szCs w:val="24"/>
        </w:rPr>
        <w:t>бланков строгой отчетности.</w:t>
      </w:r>
    </w:p>
    <w:p w:rsidR="009F14DA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lastRenderedPageBreak/>
        <w:t>5.3. Свидетельство о прохождении обучения не является документом, дающими на право</w:t>
      </w:r>
      <w:r w:rsidR="006F62E0">
        <w:rPr>
          <w:rFonts w:ascii="Times New Roman" w:hAnsi="Times New Roman" w:cs="Times New Roman"/>
          <w:sz w:val="24"/>
          <w:szCs w:val="24"/>
        </w:rPr>
        <w:t xml:space="preserve"> </w:t>
      </w:r>
      <w:r w:rsidRPr="009F14DA">
        <w:rPr>
          <w:rFonts w:ascii="Times New Roman" w:hAnsi="Times New Roman" w:cs="Times New Roman"/>
          <w:sz w:val="24"/>
          <w:szCs w:val="24"/>
        </w:rPr>
        <w:t>управления транспортными средствами, а предъяв</w:t>
      </w:r>
      <w:r w:rsidR="006F62E0">
        <w:rPr>
          <w:rFonts w:ascii="Times New Roman" w:hAnsi="Times New Roman" w:cs="Times New Roman"/>
          <w:sz w:val="24"/>
          <w:szCs w:val="24"/>
        </w:rPr>
        <w:t xml:space="preserve">ляется в органы ГИБДД при сдаче </w:t>
      </w:r>
      <w:r w:rsidRPr="009F14DA">
        <w:rPr>
          <w:rFonts w:ascii="Times New Roman" w:hAnsi="Times New Roman" w:cs="Times New Roman"/>
          <w:sz w:val="24"/>
          <w:szCs w:val="24"/>
        </w:rPr>
        <w:t>квалификационных экзаменов для получения водительских уд</w:t>
      </w:r>
      <w:r w:rsidR="006F62E0">
        <w:rPr>
          <w:rFonts w:ascii="Times New Roman" w:hAnsi="Times New Roman" w:cs="Times New Roman"/>
          <w:sz w:val="24"/>
          <w:szCs w:val="24"/>
        </w:rPr>
        <w:t xml:space="preserve">остоверений на право управления </w:t>
      </w:r>
      <w:r w:rsidRPr="009F14DA">
        <w:rPr>
          <w:rFonts w:ascii="Times New Roman" w:hAnsi="Times New Roman" w:cs="Times New Roman"/>
          <w:sz w:val="24"/>
          <w:szCs w:val="24"/>
        </w:rPr>
        <w:t>соответствующими категориями транспортных средств.</w:t>
      </w:r>
    </w:p>
    <w:p w:rsidR="006573DB" w:rsidRPr="009F14DA" w:rsidRDefault="009F14DA" w:rsidP="009F14DA">
      <w:pPr>
        <w:jc w:val="both"/>
        <w:rPr>
          <w:rFonts w:ascii="Times New Roman" w:hAnsi="Times New Roman" w:cs="Times New Roman"/>
          <w:sz w:val="24"/>
          <w:szCs w:val="24"/>
        </w:rPr>
      </w:pPr>
      <w:r w:rsidRPr="009F14DA">
        <w:rPr>
          <w:rFonts w:ascii="Times New Roman" w:hAnsi="Times New Roman" w:cs="Times New Roman"/>
          <w:sz w:val="24"/>
          <w:szCs w:val="24"/>
        </w:rPr>
        <w:t>5.4. В случае утраты свидетельства автошкола выдае</w:t>
      </w:r>
      <w:r w:rsidR="006F62E0">
        <w:rPr>
          <w:rFonts w:ascii="Times New Roman" w:hAnsi="Times New Roman" w:cs="Times New Roman"/>
          <w:sz w:val="24"/>
          <w:szCs w:val="24"/>
        </w:rPr>
        <w:t xml:space="preserve">т на бесплатной основе дубликат </w:t>
      </w:r>
      <w:r w:rsidRPr="009F14DA">
        <w:rPr>
          <w:rFonts w:ascii="Times New Roman" w:hAnsi="Times New Roman" w:cs="Times New Roman"/>
          <w:sz w:val="24"/>
          <w:szCs w:val="24"/>
        </w:rPr>
        <w:t>свидетельства на основании личного заявления и протокола экзаменационной комиссии.</w:t>
      </w:r>
    </w:p>
    <w:sectPr w:rsidR="006573DB" w:rsidRPr="009F14DA" w:rsidSect="009F14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A7D47"/>
    <w:rsid w:val="001A7D47"/>
    <w:rsid w:val="002B7A47"/>
    <w:rsid w:val="003D3EF4"/>
    <w:rsid w:val="006573DB"/>
    <w:rsid w:val="006F1AE6"/>
    <w:rsid w:val="006F62E0"/>
    <w:rsid w:val="008A1F42"/>
    <w:rsid w:val="00980938"/>
    <w:rsid w:val="009F14DA"/>
    <w:rsid w:val="00C33A8B"/>
    <w:rsid w:val="00DD7075"/>
    <w:rsid w:val="00F95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F14D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F1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1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14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1872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User</cp:lastModifiedBy>
  <cp:revision>8</cp:revision>
  <cp:lastPrinted>2026-01-19T05:17:00Z</cp:lastPrinted>
  <dcterms:created xsi:type="dcterms:W3CDTF">2024-07-29T05:04:00Z</dcterms:created>
  <dcterms:modified xsi:type="dcterms:W3CDTF">2026-03-10T05:45:00Z</dcterms:modified>
</cp:coreProperties>
</file>